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28" w:rsidRDefault="00620D28" w:rsidP="00620D28">
      <w:pPr>
        <w:spacing w:after="0"/>
        <w:rPr>
          <w:rFonts w:ascii="Times New Roman" w:hAnsi="Times New Roman" w:cs="Aharoni"/>
          <w:sz w:val="32"/>
          <w:szCs w:val="32"/>
        </w:rPr>
      </w:pPr>
      <w:r>
        <w:rPr>
          <w:rFonts w:ascii="Times New Roman" w:hAnsi="Times New Roman" w:cs="Aharoni"/>
          <w:sz w:val="32"/>
          <w:szCs w:val="32"/>
        </w:rPr>
        <w:t>ВНИМАНИЕ! Дорогие друзья!</w:t>
      </w:r>
    </w:p>
    <w:p w:rsidR="00620D28" w:rsidRDefault="00620D28" w:rsidP="00620D28">
      <w:pPr>
        <w:spacing w:after="0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  <w:lang w:val="en-US"/>
        </w:rPr>
        <w:t>VI</w:t>
      </w:r>
      <w:r>
        <w:rPr>
          <w:rFonts w:ascii="Arial Black" w:hAnsi="Arial Black" w:cs="Aharoni"/>
          <w:sz w:val="32"/>
          <w:szCs w:val="32"/>
        </w:rPr>
        <w:t xml:space="preserve"> межрайонный открытый конкурс </w:t>
      </w:r>
      <w:r w:rsidR="00670C06">
        <w:rPr>
          <w:rFonts w:ascii="Arial Black" w:hAnsi="Arial Black" w:cs="Aharoni"/>
          <w:sz w:val="32"/>
          <w:szCs w:val="32"/>
        </w:rPr>
        <w:t>эстрадной песни «Шансон - 2021» завершил свою работу!</w:t>
      </w:r>
    </w:p>
    <w:p w:rsidR="00620D28" w:rsidRPr="00E87F81" w:rsidRDefault="00620D28" w:rsidP="00620D28">
      <w:pPr>
        <w:spacing w:after="0"/>
        <w:rPr>
          <w:rFonts w:ascii="Arial Black" w:hAnsi="Arial Black" w:cs="Aharoni"/>
          <w:sz w:val="32"/>
          <w:szCs w:val="32"/>
        </w:rPr>
      </w:pPr>
      <w:r w:rsidRPr="00E87F81">
        <w:rPr>
          <w:rFonts w:ascii="Arial Black" w:hAnsi="Arial Black" w:cs="Aharoni"/>
          <w:sz w:val="32"/>
          <w:szCs w:val="32"/>
        </w:rPr>
        <w:t xml:space="preserve">Районный Дом Культуры благодарит всех конкурсантов </w:t>
      </w:r>
      <w:r>
        <w:rPr>
          <w:rFonts w:ascii="Arial Black" w:hAnsi="Arial Black" w:cs="Aharoni"/>
          <w:sz w:val="32"/>
          <w:szCs w:val="32"/>
        </w:rPr>
        <w:t xml:space="preserve">за участие и желает дальнейших творческих успехов. </w:t>
      </w:r>
    </w:p>
    <w:p w:rsidR="00620D28" w:rsidRDefault="00620D28" w:rsidP="00620D28">
      <w:pPr>
        <w:spacing w:after="0"/>
        <w:rPr>
          <w:rFonts w:ascii="Arial Black" w:hAnsi="Arial Black" w:cs="Aharoni"/>
          <w:sz w:val="32"/>
          <w:szCs w:val="32"/>
        </w:rPr>
      </w:pPr>
      <w:r w:rsidRPr="00E87F81">
        <w:rPr>
          <w:rFonts w:ascii="Arial Black" w:hAnsi="Arial Black" w:cs="Aharoni"/>
          <w:sz w:val="32"/>
          <w:szCs w:val="32"/>
        </w:rPr>
        <w:t xml:space="preserve">Приз зрительских симпатий по результатам онлайн-голосования присуждается </w:t>
      </w:r>
      <w:proofErr w:type="spellStart"/>
      <w:r w:rsidRPr="00E87F81">
        <w:rPr>
          <w:rFonts w:ascii="Arial Black" w:hAnsi="Arial Black" w:cs="Aharoni"/>
          <w:sz w:val="32"/>
          <w:szCs w:val="32"/>
        </w:rPr>
        <w:t>Юферевой</w:t>
      </w:r>
      <w:proofErr w:type="spellEnd"/>
      <w:r w:rsidRPr="00E87F81">
        <w:rPr>
          <w:rFonts w:ascii="Arial Black" w:hAnsi="Arial Black" w:cs="Aharoni"/>
          <w:sz w:val="32"/>
          <w:szCs w:val="32"/>
        </w:rPr>
        <w:t xml:space="preserve"> Ан</w:t>
      </w:r>
      <w:r>
        <w:rPr>
          <w:rFonts w:ascii="Arial Black" w:hAnsi="Arial Black" w:cs="Aharoni"/>
          <w:sz w:val="32"/>
          <w:szCs w:val="32"/>
        </w:rPr>
        <w:t>н</w:t>
      </w:r>
      <w:r w:rsidRPr="00E87F81">
        <w:rPr>
          <w:rFonts w:ascii="Arial Black" w:hAnsi="Arial Black" w:cs="Aharoni"/>
          <w:sz w:val="32"/>
          <w:szCs w:val="32"/>
        </w:rPr>
        <w:t>е Александровне</w:t>
      </w:r>
      <w:r>
        <w:rPr>
          <w:rFonts w:ascii="Arial Black" w:hAnsi="Arial Black" w:cs="Aharoni"/>
          <w:sz w:val="32"/>
          <w:szCs w:val="32"/>
        </w:rPr>
        <w:t>.</w:t>
      </w:r>
    </w:p>
    <w:p w:rsidR="00D565AE" w:rsidRPr="00E87F81" w:rsidRDefault="00D565AE" w:rsidP="00620D28">
      <w:pPr>
        <w:spacing w:after="0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Итоги конкурса по номинациям: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6668"/>
        <w:gridCol w:w="3675"/>
      </w:tblGrid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>Номинация «Новая волна»</w:t>
            </w:r>
          </w:p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солисты от 18 лет до 35 лет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28" w:rsidRDefault="00030C8E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Итоги конкурса</w:t>
            </w:r>
            <w:bookmarkStart w:id="0" w:name="_GoBack"/>
            <w:bookmarkEnd w:id="0"/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 Анна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Юферев</w:t>
            </w:r>
            <w:r w:rsidR="00D565AE">
              <w:rPr>
                <w:rFonts w:ascii="Times New Roman" w:hAnsi="Times New Roman"/>
                <w:sz w:val="27"/>
                <w:szCs w:val="27"/>
              </w:rPr>
              <w:t>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proofErr w:type="gram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Лауреат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Галина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Шашмурина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3. Максим Маркин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с.Че</w:t>
            </w:r>
            <w:r w:rsidR="00D565AE">
              <w:rPr>
                <w:rFonts w:ascii="Times New Roman" w:hAnsi="Times New Roman"/>
                <w:sz w:val="27"/>
                <w:szCs w:val="27"/>
              </w:rPr>
              <w:t>рновское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4. Алла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Плотникова  п.</w:t>
            </w:r>
            <w:proofErr w:type="gram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Поназырево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Номинация «Очарование» </w:t>
            </w:r>
          </w:p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>солисты от 36 лет до 55 лет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Апполина</w:t>
            </w:r>
            <w:r w:rsidR="00D565AE">
              <w:rPr>
                <w:rFonts w:ascii="Times New Roman" w:hAnsi="Times New Roman"/>
                <w:sz w:val="27"/>
                <w:szCs w:val="27"/>
              </w:rPr>
              <w:t>рия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Девятерикова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 Алекса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ндра Добрынина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 Добровольс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кий Александр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4. Марина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Плен</w:t>
            </w:r>
            <w:r w:rsidR="00D565AE">
              <w:rPr>
                <w:rFonts w:ascii="Times New Roman" w:hAnsi="Times New Roman"/>
                <w:sz w:val="27"/>
                <w:szCs w:val="27"/>
              </w:rPr>
              <w:t>кина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proofErr w:type="gramEnd"/>
            <w:r w:rsidR="00D565AE">
              <w:rPr>
                <w:rFonts w:ascii="Times New Roman" w:hAnsi="Times New Roman"/>
                <w:sz w:val="27"/>
                <w:szCs w:val="27"/>
              </w:rPr>
              <w:t>. Ленинское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 Марина Крупина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 с.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Высокораменское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Дипломант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D565AE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6. Лариса Добровольская </w:t>
            </w:r>
            <w:proofErr w:type="spellStart"/>
            <w:r w:rsidR="00620D28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620D28">
              <w:rPr>
                <w:rFonts w:ascii="Times New Roman" w:hAnsi="Times New Roman"/>
                <w:sz w:val="27"/>
                <w:szCs w:val="27"/>
              </w:rPr>
              <w:t>. Лен</w:t>
            </w:r>
            <w:r>
              <w:rPr>
                <w:rFonts w:ascii="Times New Roman" w:hAnsi="Times New Roman"/>
                <w:sz w:val="27"/>
                <w:szCs w:val="27"/>
              </w:rPr>
              <w:t>инское</w:t>
            </w:r>
            <w:r w:rsidR="00620D28"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 Тама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ра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Пунгина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8. Ирина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Вылегжанина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с.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Новотроицкое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9.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Ирина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Гомзяк</w:t>
            </w:r>
            <w:r w:rsidR="00D565AE">
              <w:rPr>
                <w:rFonts w:ascii="Times New Roman" w:eastAsia="Times New Roman" w:hAnsi="Times New Roman"/>
                <w:sz w:val="27"/>
                <w:szCs w:val="27"/>
              </w:rPr>
              <w:t>ова</w:t>
            </w:r>
            <w:proofErr w:type="spellEnd"/>
            <w:r w:rsidR="00D565AE">
              <w:rPr>
                <w:rFonts w:ascii="Times New Roman" w:eastAsia="Times New Roman" w:hAnsi="Times New Roman"/>
                <w:sz w:val="27"/>
                <w:szCs w:val="27"/>
              </w:rPr>
              <w:t xml:space="preserve">  </w:t>
            </w:r>
            <w:proofErr w:type="spellStart"/>
            <w:r w:rsidR="00D565AE">
              <w:rPr>
                <w:rFonts w:ascii="Times New Roman" w:eastAsia="Times New Roman" w:hAnsi="Times New Roman"/>
                <w:sz w:val="27"/>
                <w:szCs w:val="27"/>
              </w:rPr>
              <w:t>пгт</w:t>
            </w:r>
            <w:proofErr w:type="spellEnd"/>
            <w:proofErr w:type="gramEnd"/>
            <w:r w:rsidR="00D565AE">
              <w:rPr>
                <w:rFonts w:ascii="Times New Roman" w:eastAsia="Times New Roman" w:hAnsi="Times New Roman"/>
                <w:sz w:val="27"/>
                <w:szCs w:val="27"/>
              </w:rPr>
              <w:t>. Ленинское;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 Ел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ена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Нищетова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Арбаж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 Эдуард Ц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елищев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Арбаж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12. Эльвира 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Ростовцева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13. Ольга М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артынова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Якшанга 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14. Наталья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Лямина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</w:t>
            </w:r>
            <w:r w:rsidR="00D565AE">
              <w:rPr>
                <w:rFonts w:ascii="Times New Roman" w:hAnsi="Times New Roman"/>
                <w:sz w:val="27"/>
                <w:szCs w:val="27"/>
              </w:rPr>
              <w:t>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>. Якшанга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15. Наталья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Ивкова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п. Поназырево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Лауреат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Номинация «Триумф» </w:t>
            </w:r>
          </w:p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>солисты от 56 лет и старше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1.Татьяна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Червотк</w:t>
            </w:r>
            <w:r w:rsidR="00D565AE">
              <w:rPr>
                <w:rFonts w:ascii="Times New Roman" w:hAnsi="Times New Roman"/>
                <w:sz w:val="27"/>
                <w:szCs w:val="27"/>
              </w:rPr>
              <w:t>ина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Ленинское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Лауреат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Петр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="00D565AE">
              <w:rPr>
                <w:rFonts w:ascii="Times New Roman" w:hAnsi="Times New Roman"/>
                <w:sz w:val="27"/>
                <w:szCs w:val="27"/>
              </w:rPr>
              <w:t>ахиниди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77B52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</w:t>
            </w:r>
            <w:r w:rsidR="00620D28"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 Владимир Р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оманов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>. Ленинское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4. Михаил Зимин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Даровской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Ирина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Юничева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565AE">
              <w:rPr>
                <w:rFonts w:ascii="Times New Roman" w:hAnsi="Times New Roman"/>
                <w:sz w:val="27"/>
                <w:szCs w:val="27"/>
              </w:rPr>
              <w:t>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>. Якшанга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Дипломант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6. Татьяна Задорожная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</w:t>
            </w:r>
            <w:r w:rsidR="00D565AE">
              <w:rPr>
                <w:rFonts w:ascii="Times New Roman" w:hAnsi="Times New Roman"/>
                <w:sz w:val="27"/>
                <w:szCs w:val="27"/>
              </w:rPr>
              <w:t>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>. Якшанга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 Елен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а Ермохина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8. Николай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 w:rsidR="00D565AE">
              <w:rPr>
                <w:rFonts w:ascii="Times New Roman" w:hAnsi="Times New Roman"/>
                <w:sz w:val="27"/>
                <w:szCs w:val="27"/>
              </w:rPr>
              <w:t>унбин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9. Татьяна Игоши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на </w:t>
            </w:r>
            <w:proofErr w:type="spellStart"/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lastRenderedPageBreak/>
              <w:t xml:space="preserve">Номинация «Споем вдвоем»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 Дуэт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Винтаж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» Петр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Сахиниди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и Анна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Юферева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Дуэт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Апполинария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Девятерикова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и Тамара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Пунгин</w:t>
            </w:r>
            <w:r w:rsidR="00D565AE">
              <w:rPr>
                <w:rFonts w:ascii="Times New Roman" w:hAnsi="Times New Roman"/>
                <w:sz w:val="27"/>
                <w:szCs w:val="27"/>
              </w:rPr>
              <w:t>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Дипломант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Дуэт Елена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Нищетова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и Галина Третьякова </w:t>
            </w:r>
          </w:p>
          <w:p w:rsidR="00620D28" w:rsidRDefault="00D565AE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Арбаж</w:t>
            </w:r>
            <w:proofErr w:type="spellEnd"/>
            <w:r w:rsidR="00620D28"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Лауреат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4. Дуэт Елена Рыкова 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и Сергей Кокорин </w:t>
            </w:r>
          </w:p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Даровской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 Дуэт Александр Маркин и Елена Ерм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охина </w:t>
            </w:r>
            <w:proofErr w:type="spellStart"/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 Дуэт Александр Маркин и Николай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Гунбин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7. Вера Маркина и Елена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Колби</w:t>
            </w:r>
            <w:r w:rsidR="00D565AE">
              <w:rPr>
                <w:rFonts w:ascii="Times New Roman" w:hAnsi="Times New Roman"/>
                <w:sz w:val="27"/>
                <w:szCs w:val="27"/>
              </w:rPr>
              <w:t>на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8. Татьяна Игошина и Анатолий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Бачериков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с.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Ч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ерновское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Дипломант 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Номинация «Вокальные ансамбли»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 Вокальный ансамбль «Квартет плюс» </w:t>
            </w:r>
          </w:p>
          <w:p w:rsidR="00620D28" w:rsidRDefault="00D565AE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 w:rsidR="00620D28"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77B52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</w:t>
            </w:r>
            <w:r w:rsidR="00620D28"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77B52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Вокальный ансамбль </w:t>
            </w:r>
            <w:r w:rsidR="00620D28">
              <w:rPr>
                <w:rFonts w:ascii="Times New Roman" w:hAnsi="Times New Roman"/>
                <w:sz w:val="27"/>
                <w:szCs w:val="27"/>
              </w:rPr>
              <w:t xml:space="preserve">«Сюрприз», </w:t>
            </w:r>
          </w:p>
          <w:p w:rsidR="00620D28" w:rsidRDefault="00D565AE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с. Коршик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Оричевского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  <w:r w:rsidR="00620D28"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77B52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</w:t>
            </w:r>
            <w:r w:rsidR="00620D28">
              <w:rPr>
                <w:rFonts w:ascii="Times New Roman" w:hAnsi="Times New Roman"/>
                <w:sz w:val="27"/>
                <w:szCs w:val="27"/>
              </w:rPr>
              <w:t>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3. Народный вокальный ансамбль «Элегия» </w:t>
            </w:r>
          </w:p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Арбаж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Лауреат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="00677B52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 Народный самодеятельный коллектив вокальный ансамбль «Горлинка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» </w:t>
            </w:r>
            <w:proofErr w:type="spellStart"/>
            <w:r w:rsidR="00D565AE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 xml:space="preserve">Ленинское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 III степени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 Вокальный ансамбль «Соловуш</w:t>
            </w:r>
            <w:r w:rsidR="00D565AE">
              <w:rPr>
                <w:rFonts w:ascii="Times New Roman" w:hAnsi="Times New Roman"/>
                <w:sz w:val="27"/>
                <w:szCs w:val="27"/>
              </w:rPr>
              <w:t xml:space="preserve">ка» </w:t>
            </w:r>
            <w:proofErr w:type="spellStart"/>
            <w:proofErr w:type="gramStart"/>
            <w:r w:rsidR="00D565AE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="00D565A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 Мужской квинтет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Черновские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ребята»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с.Ч</w:t>
            </w:r>
            <w:r w:rsidR="00D565AE">
              <w:rPr>
                <w:rFonts w:ascii="Times New Roman" w:hAnsi="Times New Roman"/>
                <w:sz w:val="27"/>
                <w:szCs w:val="27"/>
              </w:rPr>
              <w:t>ерновское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Участник</w:t>
            </w: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Номинация «Авторские песни» </w:t>
            </w:r>
          </w:p>
          <w:p w:rsidR="00620D28" w:rsidRDefault="00620D28" w:rsidP="00E84E58">
            <w:pPr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>(автор слов, композитор, полный автор)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28" w:rsidRDefault="00620D28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20D28" w:rsidTr="00E84E5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F" w:rsidRPr="00BE1C1F" w:rsidRDefault="00BE1C1F" w:rsidP="00BE1C1F">
            <w:pPr>
              <w:spacing w:line="259" w:lineRule="auto"/>
              <w:rPr>
                <w:rFonts w:ascii="Times New Roman" w:eastAsiaTheme="minorHAnsi" w:hAnsi="Times New Roman" w:cstheme="minorBidi"/>
                <w:sz w:val="27"/>
                <w:szCs w:val="27"/>
              </w:rPr>
            </w:pPr>
            <w:r w:rsidRPr="00BE1C1F">
              <w:rPr>
                <w:rFonts w:ascii="Times New Roman" w:eastAsiaTheme="minorHAnsi" w:hAnsi="Times New Roman" w:cstheme="minorBidi"/>
                <w:sz w:val="27"/>
                <w:szCs w:val="27"/>
              </w:rPr>
              <w:t>1.Любовь Хо</w:t>
            </w:r>
            <w:r w:rsidR="00D565AE">
              <w:rPr>
                <w:rFonts w:ascii="Times New Roman" w:eastAsiaTheme="minorHAnsi" w:hAnsi="Times New Roman" w:cstheme="minorBidi"/>
                <w:sz w:val="27"/>
                <w:szCs w:val="27"/>
              </w:rPr>
              <w:t xml:space="preserve">мякова </w:t>
            </w:r>
            <w:proofErr w:type="spellStart"/>
            <w:r w:rsidR="00D565AE">
              <w:rPr>
                <w:rFonts w:ascii="Times New Roman" w:eastAsiaTheme="minorHAnsi" w:hAnsi="Times New Roman" w:cstheme="minorBidi"/>
                <w:sz w:val="27"/>
                <w:szCs w:val="27"/>
              </w:rPr>
              <w:t>пгт</w:t>
            </w:r>
            <w:proofErr w:type="spellEnd"/>
            <w:r w:rsidR="00D565AE">
              <w:rPr>
                <w:rFonts w:ascii="Times New Roman" w:eastAsiaTheme="minorHAnsi" w:hAnsi="Times New Roman" w:cstheme="minorBidi"/>
                <w:sz w:val="27"/>
                <w:szCs w:val="27"/>
              </w:rPr>
              <w:t xml:space="preserve">. Ленинское </w:t>
            </w:r>
          </w:p>
          <w:p w:rsidR="00620D28" w:rsidRDefault="00BE1C1F" w:rsidP="00BE1C1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BE1C1F">
              <w:rPr>
                <w:rFonts w:ascii="Times New Roman" w:eastAsiaTheme="minorHAnsi" w:hAnsi="Times New Roman" w:cstheme="minorBidi"/>
                <w:sz w:val="27"/>
                <w:szCs w:val="27"/>
              </w:rPr>
              <w:t>(полный автор)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28" w:rsidRDefault="00BE1C1F" w:rsidP="00E84E5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Лауреат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</w:tr>
    </w:tbl>
    <w:p w:rsidR="00620D28" w:rsidRDefault="00620D28" w:rsidP="00620D28"/>
    <w:p w:rsidR="002C7BAF" w:rsidRDefault="00741617" w:rsidP="0032558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41617">
        <w:rPr>
          <w:rFonts w:ascii="Times New Roman" w:hAnsi="Times New Roman"/>
          <w:sz w:val="28"/>
          <w:szCs w:val="28"/>
        </w:rPr>
        <w:t>Шабалинское</w:t>
      </w:r>
      <w:proofErr w:type="spellEnd"/>
      <w:r w:rsidRPr="00741617">
        <w:rPr>
          <w:rFonts w:ascii="Times New Roman" w:hAnsi="Times New Roman"/>
          <w:sz w:val="28"/>
          <w:szCs w:val="28"/>
        </w:rPr>
        <w:t xml:space="preserve"> муниципальное </w:t>
      </w:r>
      <w:r>
        <w:rPr>
          <w:rFonts w:ascii="Times New Roman" w:hAnsi="Times New Roman"/>
          <w:sz w:val="28"/>
          <w:szCs w:val="28"/>
        </w:rPr>
        <w:t>бюджетное учреждение культуры «РДК» благодарит:</w:t>
      </w:r>
    </w:p>
    <w:p w:rsidR="00325584" w:rsidRDefault="00325584" w:rsidP="00325584">
      <w:pPr>
        <w:spacing w:after="0"/>
        <w:rPr>
          <w:rFonts w:ascii="Times New Roman" w:hAnsi="Times New Roman"/>
          <w:sz w:val="28"/>
          <w:szCs w:val="28"/>
        </w:rPr>
      </w:pPr>
    </w:p>
    <w:p w:rsidR="00741617" w:rsidRDefault="00670C06" w:rsidP="003255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</w:t>
      </w:r>
      <w:r w:rsidR="00741617" w:rsidRPr="00665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617" w:rsidRPr="006651DC">
        <w:rPr>
          <w:rFonts w:ascii="Times New Roman" w:hAnsi="Times New Roman"/>
          <w:sz w:val="28"/>
          <w:szCs w:val="28"/>
        </w:rPr>
        <w:t>Даровской</w:t>
      </w:r>
      <w:proofErr w:type="spellEnd"/>
      <w:r w:rsidR="00741617" w:rsidRPr="006651DC">
        <w:rPr>
          <w:rFonts w:ascii="Times New Roman" w:hAnsi="Times New Roman"/>
          <w:sz w:val="28"/>
          <w:szCs w:val="28"/>
        </w:rPr>
        <w:t xml:space="preserve"> районный центр культуры и досуга</w:t>
      </w:r>
      <w:r w:rsidR="00741617">
        <w:rPr>
          <w:rFonts w:ascii="Times New Roman" w:hAnsi="Times New Roman"/>
          <w:sz w:val="28"/>
          <w:szCs w:val="28"/>
        </w:rPr>
        <w:t>;</w:t>
      </w:r>
    </w:p>
    <w:p w:rsidR="00741617" w:rsidRDefault="00741617" w:rsidP="003255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0C06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Централизованная клубная система </w:t>
      </w:r>
      <w:proofErr w:type="spellStart"/>
      <w:r w:rsidRPr="000B61E6">
        <w:rPr>
          <w:rFonts w:ascii="Times New Roman" w:hAnsi="Times New Roman"/>
          <w:sz w:val="28"/>
          <w:szCs w:val="28"/>
        </w:rPr>
        <w:t>Арбажского</w:t>
      </w:r>
      <w:proofErr w:type="spellEnd"/>
      <w:r w:rsidRPr="000B61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61E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D2288">
        <w:rPr>
          <w:rFonts w:ascii="Times New Roman" w:hAnsi="Times New Roman"/>
          <w:sz w:val="28"/>
          <w:szCs w:val="28"/>
        </w:rPr>
        <w:t>пгт</w:t>
      </w:r>
      <w:proofErr w:type="spellEnd"/>
      <w:proofErr w:type="gramEnd"/>
      <w:r w:rsidRPr="00ED228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D2288">
        <w:rPr>
          <w:rFonts w:ascii="Times New Roman" w:hAnsi="Times New Roman"/>
          <w:sz w:val="28"/>
          <w:szCs w:val="28"/>
        </w:rPr>
        <w:t>Арбаж</w:t>
      </w:r>
      <w:proofErr w:type="spellEnd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41617" w:rsidRDefault="00670C06" w:rsidP="003255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/>
          <w:sz w:val="28"/>
          <w:szCs w:val="28"/>
        </w:rPr>
        <w:t>Оричевская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РЦКС» </w:t>
      </w:r>
      <w:proofErr w:type="spellStart"/>
      <w:r w:rsidRPr="00991352">
        <w:rPr>
          <w:rFonts w:ascii="Times New Roman" w:hAnsi="Times New Roman"/>
          <w:sz w:val="28"/>
          <w:szCs w:val="28"/>
        </w:rPr>
        <w:t>Коршикский</w:t>
      </w:r>
      <w:proofErr w:type="spellEnd"/>
      <w:r w:rsidRPr="00991352">
        <w:rPr>
          <w:rFonts w:ascii="Times New Roman" w:hAnsi="Times New Roman"/>
          <w:sz w:val="28"/>
          <w:szCs w:val="28"/>
        </w:rPr>
        <w:t xml:space="preserve"> ДК-филиал,</w:t>
      </w:r>
      <w:r>
        <w:rPr>
          <w:rFonts w:ascii="Times New Roman" w:hAnsi="Times New Roman"/>
          <w:sz w:val="28"/>
          <w:szCs w:val="28"/>
        </w:rPr>
        <w:t xml:space="preserve"> с. Коршик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Оричевского</w:t>
      </w:r>
      <w:proofErr w:type="spellEnd"/>
      <w:r w:rsidRPr="00991352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="00741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670C06" w:rsidRDefault="00670C06" w:rsidP="00325584">
      <w:pPr>
        <w:spacing w:after="0"/>
        <w:rPr>
          <w:rFonts w:ascii="Times New Roman" w:hAnsi="Times New Roman"/>
          <w:sz w:val="28"/>
          <w:szCs w:val="28"/>
        </w:rPr>
      </w:pPr>
      <w:r w:rsidRPr="0092550B">
        <w:rPr>
          <w:rFonts w:ascii="Times New Roman" w:hAnsi="Times New Roman"/>
          <w:sz w:val="28"/>
          <w:szCs w:val="28"/>
        </w:rPr>
        <w:t xml:space="preserve">Муниципальное учреждение Центр досуга городского поселения </w:t>
      </w:r>
      <w:r>
        <w:rPr>
          <w:rFonts w:ascii="Times New Roman" w:hAnsi="Times New Roman"/>
          <w:sz w:val="28"/>
          <w:szCs w:val="28"/>
        </w:rPr>
        <w:t xml:space="preserve">п. Поназырево </w:t>
      </w:r>
      <w:r w:rsidRPr="0092550B">
        <w:rPr>
          <w:rFonts w:ascii="Times New Roman" w:hAnsi="Times New Roman"/>
          <w:sz w:val="28"/>
          <w:szCs w:val="28"/>
        </w:rPr>
        <w:t>Костромской обл.</w:t>
      </w:r>
      <w:r>
        <w:rPr>
          <w:rFonts w:ascii="Times New Roman" w:hAnsi="Times New Roman"/>
          <w:sz w:val="28"/>
          <w:szCs w:val="28"/>
        </w:rPr>
        <w:t>;</w:t>
      </w:r>
    </w:p>
    <w:p w:rsidR="00670C06" w:rsidRDefault="00670C06" w:rsidP="00325584">
      <w:pPr>
        <w:spacing w:after="0"/>
        <w:rPr>
          <w:rFonts w:ascii="Times New Roman" w:hAnsi="Times New Roman"/>
          <w:sz w:val="28"/>
          <w:szCs w:val="28"/>
        </w:rPr>
      </w:pPr>
      <w:r w:rsidRPr="0069058D">
        <w:rPr>
          <w:rFonts w:ascii="Times New Roman" w:hAnsi="Times New Roman"/>
          <w:sz w:val="28"/>
          <w:szCs w:val="28"/>
        </w:rPr>
        <w:t xml:space="preserve">МУК РКДЦ </w:t>
      </w:r>
      <w:proofErr w:type="spellStart"/>
      <w:r w:rsidRPr="0069058D">
        <w:rPr>
          <w:rFonts w:ascii="Times New Roman" w:hAnsi="Times New Roman"/>
          <w:sz w:val="28"/>
          <w:szCs w:val="28"/>
        </w:rPr>
        <w:t>Якшангский</w:t>
      </w:r>
      <w:proofErr w:type="spellEnd"/>
      <w:r w:rsidRPr="0069058D">
        <w:rPr>
          <w:rFonts w:ascii="Times New Roman" w:hAnsi="Times New Roman"/>
          <w:sz w:val="28"/>
          <w:szCs w:val="28"/>
        </w:rPr>
        <w:t xml:space="preserve"> сельский Дом культуры</w:t>
      </w:r>
      <w:r w:rsidRPr="00670C06">
        <w:rPr>
          <w:rFonts w:ascii="Times New Roman" w:hAnsi="Times New Roman"/>
          <w:sz w:val="28"/>
          <w:szCs w:val="28"/>
        </w:rPr>
        <w:t xml:space="preserve"> </w:t>
      </w:r>
      <w:r w:rsidRPr="0092550B">
        <w:rPr>
          <w:rFonts w:ascii="Times New Roman" w:hAnsi="Times New Roman"/>
          <w:sz w:val="28"/>
          <w:szCs w:val="28"/>
        </w:rPr>
        <w:t>Костромской обл.</w:t>
      </w:r>
      <w:r>
        <w:rPr>
          <w:rFonts w:ascii="Times New Roman" w:hAnsi="Times New Roman"/>
          <w:sz w:val="28"/>
          <w:szCs w:val="28"/>
        </w:rPr>
        <w:t>;</w:t>
      </w:r>
    </w:p>
    <w:p w:rsidR="00670C06" w:rsidRDefault="00826CEF" w:rsidP="003255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РДК; </w:t>
      </w:r>
      <w:r w:rsidR="00670C06">
        <w:rPr>
          <w:rFonts w:ascii="Times New Roman" w:hAnsi="Times New Roman"/>
          <w:sz w:val="28"/>
          <w:szCs w:val="28"/>
        </w:rPr>
        <w:t xml:space="preserve">СДК </w:t>
      </w:r>
      <w:proofErr w:type="spellStart"/>
      <w:r w:rsidR="00670C06">
        <w:rPr>
          <w:rFonts w:ascii="Times New Roman" w:hAnsi="Times New Roman"/>
          <w:sz w:val="28"/>
          <w:szCs w:val="28"/>
        </w:rPr>
        <w:t>с.Черновское</w:t>
      </w:r>
      <w:proofErr w:type="spellEnd"/>
      <w:r w:rsidR="00670C06">
        <w:rPr>
          <w:rFonts w:ascii="Times New Roman" w:hAnsi="Times New Roman"/>
          <w:sz w:val="28"/>
          <w:szCs w:val="28"/>
        </w:rPr>
        <w:t xml:space="preserve">; </w:t>
      </w:r>
      <w:r w:rsidR="00670C06" w:rsidRPr="00670C06">
        <w:rPr>
          <w:rFonts w:ascii="Times New Roman" w:hAnsi="Times New Roman"/>
          <w:sz w:val="28"/>
          <w:szCs w:val="28"/>
        </w:rPr>
        <w:t>СДК с. Новотроицкое;</w:t>
      </w:r>
      <w:r w:rsidR="00325584">
        <w:rPr>
          <w:rFonts w:ascii="Times New Roman" w:hAnsi="Times New Roman"/>
          <w:sz w:val="28"/>
          <w:szCs w:val="28"/>
        </w:rPr>
        <w:t xml:space="preserve"> СДК с. </w:t>
      </w:r>
      <w:proofErr w:type="spellStart"/>
      <w:r w:rsidR="00325584">
        <w:rPr>
          <w:rFonts w:ascii="Times New Roman" w:hAnsi="Times New Roman"/>
          <w:sz w:val="28"/>
          <w:szCs w:val="28"/>
        </w:rPr>
        <w:t>Высокораменское</w:t>
      </w:r>
      <w:proofErr w:type="spellEnd"/>
      <w:r w:rsidR="00325584">
        <w:rPr>
          <w:rFonts w:ascii="Times New Roman" w:hAnsi="Times New Roman"/>
          <w:sz w:val="28"/>
          <w:szCs w:val="28"/>
        </w:rPr>
        <w:t>;</w:t>
      </w:r>
    </w:p>
    <w:p w:rsidR="00325584" w:rsidRDefault="00325584" w:rsidP="00325584">
      <w:pPr>
        <w:spacing w:after="0"/>
        <w:rPr>
          <w:rFonts w:ascii="Times New Roman" w:hAnsi="Times New Roman"/>
          <w:sz w:val="28"/>
          <w:szCs w:val="28"/>
        </w:rPr>
      </w:pPr>
    </w:p>
    <w:p w:rsidR="00670C06" w:rsidRPr="00670C06" w:rsidRDefault="00325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0C06">
        <w:rPr>
          <w:rFonts w:ascii="Times New Roman" w:hAnsi="Times New Roman"/>
          <w:sz w:val="28"/>
          <w:szCs w:val="28"/>
        </w:rPr>
        <w:t xml:space="preserve">а высокий уровень подготовки участников </w:t>
      </w:r>
      <w:r w:rsidR="00670C06">
        <w:rPr>
          <w:rFonts w:ascii="Times New Roman" w:hAnsi="Times New Roman"/>
          <w:sz w:val="28"/>
          <w:szCs w:val="28"/>
          <w:lang w:val="en-US"/>
        </w:rPr>
        <w:t>VI</w:t>
      </w:r>
      <w:r w:rsidR="00670C06" w:rsidRPr="00670C06">
        <w:rPr>
          <w:rFonts w:ascii="Times New Roman" w:hAnsi="Times New Roman"/>
          <w:sz w:val="28"/>
          <w:szCs w:val="28"/>
        </w:rPr>
        <w:t xml:space="preserve"> </w:t>
      </w:r>
      <w:r w:rsidR="00670C06">
        <w:rPr>
          <w:rFonts w:ascii="Times New Roman" w:hAnsi="Times New Roman"/>
          <w:sz w:val="28"/>
          <w:szCs w:val="28"/>
        </w:rPr>
        <w:t xml:space="preserve">открытого </w:t>
      </w:r>
      <w:proofErr w:type="gramStart"/>
      <w:r w:rsidR="00670C06">
        <w:rPr>
          <w:rFonts w:ascii="Times New Roman" w:hAnsi="Times New Roman"/>
          <w:sz w:val="28"/>
          <w:szCs w:val="28"/>
        </w:rPr>
        <w:t>межрайоного  конкурса</w:t>
      </w:r>
      <w:proofErr w:type="gramEnd"/>
      <w:r w:rsidR="00670C06">
        <w:rPr>
          <w:rFonts w:ascii="Times New Roman" w:hAnsi="Times New Roman"/>
          <w:sz w:val="28"/>
          <w:szCs w:val="28"/>
        </w:rPr>
        <w:t xml:space="preserve"> эстрадной песни «Шансон 2021»!</w:t>
      </w:r>
    </w:p>
    <w:sectPr w:rsidR="00670C06" w:rsidRPr="00670C06" w:rsidSect="00E87F81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28F0"/>
    <w:multiLevelType w:val="hybridMultilevel"/>
    <w:tmpl w:val="1CB805A0"/>
    <w:lvl w:ilvl="0" w:tplc="64EE78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5D"/>
    <w:rsid w:val="00030C8E"/>
    <w:rsid w:val="002C7BAF"/>
    <w:rsid w:val="00325584"/>
    <w:rsid w:val="00620D28"/>
    <w:rsid w:val="00670C06"/>
    <w:rsid w:val="00677B52"/>
    <w:rsid w:val="00741617"/>
    <w:rsid w:val="00826CEF"/>
    <w:rsid w:val="00B8345D"/>
    <w:rsid w:val="00BE1C1F"/>
    <w:rsid w:val="00D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F48B-6AFC-425E-A319-A3AF2720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20D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70C0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12</cp:revision>
  <dcterms:created xsi:type="dcterms:W3CDTF">2021-02-01T08:43:00Z</dcterms:created>
  <dcterms:modified xsi:type="dcterms:W3CDTF">2021-02-01T10:19:00Z</dcterms:modified>
</cp:coreProperties>
</file>